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8B" w:rsidRDefault="001E5B8B">
      <w:pPr>
        <w:rPr>
          <w:lang w:val="en-US"/>
        </w:rPr>
      </w:pPr>
    </w:p>
    <w:p w:rsidR="00FE1DCC" w:rsidRPr="00FE1DCC" w:rsidRDefault="00FE1DCC" w:rsidP="00FE1DCC">
      <w:pPr>
        <w:jc w:val="center"/>
        <w:rPr>
          <w:b/>
          <w:sz w:val="32"/>
          <w:szCs w:val="32"/>
        </w:rPr>
      </w:pPr>
      <w:r w:rsidRPr="00FE1DCC">
        <w:rPr>
          <w:b/>
          <w:sz w:val="32"/>
          <w:szCs w:val="32"/>
        </w:rPr>
        <w:t>ΕΝΗΜΕΡΩΣΗ ΓΙΑ ΠΛΗΡΩΜΕΣ ΤΩΝ ΑΝΑΠΛΗΡΩΤΩΝ ΕΣΠΑ</w:t>
      </w:r>
    </w:p>
    <w:p w:rsidR="00FE1DCC" w:rsidRDefault="00FE1DCC">
      <w:pPr>
        <w:jc w:val="center"/>
        <w:rPr>
          <w:b/>
          <w:sz w:val="32"/>
          <w:szCs w:val="32"/>
        </w:rPr>
      </w:pPr>
    </w:p>
    <w:p w:rsidR="00FE1DCC" w:rsidRPr="00FE1DCC" w:rsidRDefault="00FE1DCC">
      <w:pPr>
        <w:jc w:val="center"/>
        <w:rPr>
          <w:sz w:val="28"/>
          <w:szCs w:val="28"/>
          <w:u w:val="single"/>
        </w:rPr>
      </w:pPr>
      <w:r w:rsidRPr="00FE1DCC">
        <w:rPr>
          <w:sz w:val="28"/>
          <w:szCs w:val="28"/>
          <w:u w:val="single"/>
        </w:rPr>
        <w:t>Σας ενημερώνουμε ότι έχουν καταβληθεί ο μισθός Ιουνίου και η αποζημίωση αδείας  όλων των αναπληρωτών ΕΣΠΑ</w:t>
      </w:r>
    </w:p>
    <w:sectPr w:rsidR="00FE1DCC" w:rsidRPr="00FE1DCC" w:rsidSect="001E5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E1DCC"/>
    <w:rsid w:val="001E5B8B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2019-07-04T06:46:00Z</dcterms:created>
  <dcterms:modified xsi:type="dcterms:W3CDTF">2019-07-04T06:52:00Z</dcterms:modified>
</cp:coreProperties>
</file>